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C" w:rsidRPr="00116D4A" w:rsidRDefault="006F21B6" w:rsidP="006F2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4A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«Краевед» на 2017 год, посвященный 80-летию Алтайского края и Году экологии в России</w:t>
      </w:r>
    </w:p>
    <w:p w:rsidR="006F21B6" w:rsidRPr="00E173EA" w:rsidRDefault="006F21B6" w:rsidP="006F21B6">
      <w:pPr>
        <w:jc w:val="both"/>
        <w:rPr>
          <w:rFonts w:ascii="Times New Roman" w:hAnsi="Times New Roman" w:cs="Times New Roman"/>
          <w:sz w:val="24"/>
          <w:szCs w:val="24"/>
        </w:rPr>
      </w:pPr>
      <w:r w:rsidRPr="00116D4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E173EA">
        <w:rPr>
          <w:rFonts w:ascii="Times New Roman" w:hAnsi="Times New Roman" w:cs="Times New Roman"/>
          <w:sz w:val="24"/>
          <w:szCs w:val="24"/>
        </w:rPr>
        <w:t>:</w:t>
      </w:r>
      <w:r w:rsidRPr="00E173EA">
        <w:rPr>
          <w:sz w:val="24"/>
          <w:szCs w:val="24"/>
        </w:rPr>
        <w:t xml:space="preserve"> </w:t>
      </w:r>
      <w:r w:rsidRPr="00E173EA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выбора педагогом </w:t>
      </w:r>
      <w:r w:rsidR="000E36E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E173EA">
        <w:rPr>
          <w:rFonts w:ascii="Times New Roman" w:hAnsi="Times New Roman" w:cs="Times New Roman"/>
          <w:sz w:val="24"/>
          <w:szCs w:val="24"/>
        </w:rPr>
        <w:t>содержания, форм и методов работы, способствующих изучению историко-культурного и природного наследия</w:t>
      </w:r>
      <w:r w:rsidRPr="00E173EA">
        <w:rPr>
          <w:sz w:val="24"/>
          <w:szCs w:val="24"/>
        </w:rPr>
        <w:t xml:space="preserve"> </w:t>
      </w:r>
      <w:r w:rsidRPr="00E173EA">
        <w:rPr>
          <w:rFonts w:ascii="Times New Roman" w:hAnsi="Times New Roman" w:cs="Times New Roman"/>
          <w:sz w:val="24"/>
          <w:szCs w:val="24"/>
        </w:rPr>
        <w:t>Алтайского края.</w:t>
      </w:r>
    </w:p>
    <w:tbl>
      <w:tblPr>
        <w:tblStyle w:val="a4"/>
        <w:tblW w:w="0" w:type="auto"/>
        <w:tblLook w:val="04A0"/>
      </w:tblPr>
      <w:tblGrid>
        <w:gridCol w:w="523"/>
        <w:gridCol w:w="3147"/>
        <w:gridCol w:w="1825"/>
        <w:gridCol w:w="1854"/>
        <w:gridCol w:w="2222"/>
      </w:tblGrid>
      <w:tr w:rsidR="00E173EA" w:rsidRPr="00E173EA" w:rsidTr="00C208E5">
        <w:tc>
          <w:tcPr>
            <w:tcW w:w="523" w:type="dxa"/>
          </w:tcPr>
          <w:p w:rsidR="00E173EA" w:rsidRPr="00E173EA" w:rsidRDefault="00E173EA" w:rsidP="00E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E173EA" w:rsidRPr="00E173EA" w:rsidRDefault="00E173EA" w:rsidP="00E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25" w:type="dxa"/>
          </w:tcPr>
          <w:p w:rsidR="00E173EA" w:rsidRPr="00E173EA" w:rsidRDefault="00E173EA" w:rsidP="00E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1854" w:type="dxa"/>
          </w:tcPr>
          <w:p w:rsidR="00E173EA" w:rsidRPr="00E173EA" w:rsidRDefault="00E173EA" w:rsidP="00E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22" w:type="dxa"/>
          </w:tcPr>
          <w:p w:rsidR="00E173EA" w:rsidRPr="00E173EA" w:rsidRDefault="00E173EA" w:rsidP="00E1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E173EA" w:rsidRPr="00E173EA" w:rsidTr="00C208E5">
        <w:tc>
          <w:tcPr>
            <w:tcW w:w="523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E173EA" w:rsidRPr="00E173EA" w:rsidRDefault="00116D4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к 80-летию Алтайского края. </w:t>
            </w:r>
            <w:r w:rsidR="00E173EA" w:rsidRPr="00E173EA">
              <w:rPr>
                <w:rFonts w:ascii="Times New Roman" w:hAnsi="Times New Roman" w:cs="Times New Roman"/>
                <w:sz w:val="24"/>
                <w:szCs w:val="24"/>
              </w:rPr>
              <w:t>Богатства алтайских недр</w:t>
            </w:r>
          </w:p>
        </w:tc>
        <w:tc>
          <w:tcPr>
            <w:tcW w:w="1825" w:type="dxa"/>
          </w:tcPr>
          <w:p w:rsidR="00E173EA" w:rsidRPr="00E173EA" w:rsidRDefault="00E173EA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854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Музей «Мир камня»</w:t>
            </w:r>
          </w:p>
        </w:tc>
        <w:tc>
          <w:tcPr>
            <w:tcW w:w="2222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В.С., ПДО </w:t>
            </w: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E173EA" w:rsidRPr="00E173EA" w:rsidTr="00C208E5">
        <w:tc>
          <w:tcPr>
            <w:tcW w:w="523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E173EA" w:rsidRPr="00E173EA" w:rsidRDefault="00116D4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к 80-летию Алтайского края. </w:t>
            </w:r>
            <w:r w:rsidR="00E173EA">
              <w:rPr>
                <w:rFonts w:ascii="Times New Roman" w:hAnsi="Times New Roman" w:cs="Times New Roman"/>
                <w:sz w:val="24"/>
                <w:szCs w:val="24"/>
              </w:rPr>
              <w:t>Барнаул исторический, виртуальная экскурсия</w:t>
            </w:r>
          </w:p>
        </w:tc>
        <w:tc>
          <w:tcPr>
            <w:tcW w:w="1825" w:type="dxa"/>
          </w:tcPr>
          <w:p w:rsidR="00E173EA" w:rsidRPr="00E173EA" w:rsidRDefault="00E173EA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854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222" w:type="dxa"/>
          </w:tcPr>
          <w:p w:rsidR="00E173EA" w:rsidRPr="00E173EA" w:rsidRDefault="00E173E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</w:tr>
      <w:tr w:rsidR="00116D4A" w:rsidRPr="00E173EA" w:rsidTr="00C208E5">
        <w:tc>
          <w:tcPr>
            <w:tcW w:w="523" w:type="dxa"/>
          </w:tcPr>
          <w:p w:rsidR="00116D4A" w:rsidRDefault="00116D4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116D4A" w:rsidRDefault="00116D4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«Педагогические чтения имени В.И. Верещагина»</w:t>
            </w:r>
          </w:p>
        </w:tc>
        <w:tc>
          <w:tcPr>
            <w:tcW w:w="1825" w:type="dxa"/>
          </w:tcPr>
          <w:p w:rsidR="00116D4A" w:rsidRDefault="00116D4A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854" w:type="dxa"/>
          </w:tcPr>
          <w:p w:rsidR="00116D4A" w:rsidRDefault="00116D4A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«АКДЭЦ»</w:t>
            </w:r>
          </w:p>
        </w:tc>
        <w:tc>
          <w:tcPr>
            <w:tcW w:w="2222" w:type="dxa"/>
          </w:tcPr>
          <w:p w:rsidR="00116D4A" w:rsidRDefault="00116D4A" w:rsidP="00116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16D4A" w:rsidRDefault="00116D4A" w:rsidP="00116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  <w:p w:rsidR="00116D4A" w:rsidRDefault="00116D4A" w:rsidP="00116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экскурсоводов</w:t>
            </w:r>
          </w:p>
        </w:tc>
        <w:tc>
          <w:tcPr>
            <w:tcW w:w="1825" w:type="dxa"/>
          </w:tcPr>
          <w:p w:rsidR="00C208E5" w:rsidRDefault="00C208E5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854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ГМИЛИКА</w:t>
            </w:r>
          </w:p>
        </w:tc>
        <w:tc>
          <w:tcPr>
            <w:tcW w:w="2222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ПДО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Pr="00E173EA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Очерки истории школьного туризма и краеведения. Презентация книги.</w:t>
            </w:r>
          </w:p>
          <w:p w:rsidR="00C208E5" w:rsidRPr="00E173EA" w:rsidRDefault="00C208E5" w:rsidP="00116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экскурсии по истории Центра учащимися.</w:t>
            </w:r>
          </w:p>
        </w:tc>
        <w:tc>
          <w:tcPr>
            <w:tcW w:w="1825" w:type="dxa"/>
          </w:tcPr>
          <w:p w:rsidR="00C208E5" w:rsidRPr="00E173EA" w:rsidRDefault="00C208E5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854" w:type="dxa"/>
          </w:tcPr>
          <w:p w:rsidR="00C208E5" w:rsidRPr="00E173EA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222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  <w:p w:rsidR="00C208E5" w:rsidRPr="00E173EA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Pr="00E173EA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C208E5" w:rsidRPr="00E173EA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Подготовка и проведение краеведческих конкурсов в период проведения краевых профильных смен и соревнований</w:t>
            </w:r>
          </w:p>
        </w:tc>
        <w:tc>
          <w:tcPr>
            <w:tcW w:w="1825" w:type="dxa"/>
          </w:tcPr>
          <w:p w:rsidR="00C208E5" w:rsidRPr="00E173EA" w:rsidRDefault="00C208E5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854" w:type="dxa"/>
          </w:tcPr>
          <w:p w:rsidR="00C208E5" w:rsidRPr="00E173EA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22" w:type="dxa"/>
          </w:tcPr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  <w:p w:rsidR="00C208E5" w:rsidRPr="00E173EA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Бекетова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 ПДО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историко-патриотическая смена «Наследники веков», программа «Слет активистов школьных музеев»</w:t>
            </w:r>
            <w:r w:rsidR="00B97EA7">
              <w:rPr>
                <w:rFonts w:ascii="Times New Roman" w:hAnsi="Times New Roman" w:cs="Times New Roman"/>
                <w:sz w:val="24"/>
                <w:szCs w:val="24"/>
              </w:rPr>
              <w:t>. Круглый стол руководителей.</w:t>
            </w:r>
          </w:p>
        </w:tc>
        <w:tc>
          <w:tcPr>
            <w:tcW w:w="1825" w:type="dxa"/>
          </w:tcPr>
          <w:p w:rsidR="00C208E5" w:rsidRDefault="00C208E5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4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«Спутник-2» Барнаул</w:t>
            </w:r>
          </w:p>
        </w:tc>
        <w:tc>
          <w:tcPr>
            <w:tcW w:w="2222" w:type="dxa"/>
          </w:tcPr>
          <w:p w:rsidR="00C208E5" w:rsidRDefault="00C208E5" w:rsidP="00C2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C2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ПДО</w:t>
            </w:r>
          </w:p>
          <w:p w:rsidR="00C208E5" w:rsidRDefault="00C208E5" w:rsidP="00C2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E5" w:rsidRPr="00E173EA" w:rsidTr="00C208E5">
        <w:tc>
          <w:tcPr>
            <w:tcW w:w="523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педсовету. «80-летие Алтайского края в конкурсах и творческих работах участников краевых профильных смен, конкурсов  и соревнований»</w:t>
            </w:r>
          </w:p>
        </w:tc>
        <w:tc>
          <w:tcPr>
            <w:tcW w:w="1825" w:type="dxa"/>
          </w:tcPr>
          <w:p w:rsidR="00C208E5" w:rsidRDefault="00C208E5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854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222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методист,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ПДО</w:t>
            </w:r>
          </w:p>
          <w:p w:rsidR="00C208E5" w:rsidRPr="00E173EA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7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туристский слет учителей. Круглый стол. Практикум</w:t>
            </w:r>
          </w:p>
        </w:tc>
        <w:tc>
          <w:tcPr>
            <w:tcW w:w="1825" w:type="dxa"/>
          </w:tcPr>
          <w:p w:rsidR="00C208E5" w:rsidRDefault="00B97EA7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сентября</w:t>
            </w:r>
          </w:p>
        </w:tc>
        <w:tc>
          <w:tcPr>
            <w:tcW w:w="1854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2222" w:type="dxa"/>
          </w:tcPr>
          <w:p w:rsidR="00B97EA7" w:rsidRDefault="00B97EA7" w:rsidP="00B9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7EA7" w:rsidRDefault="00B97EA7" w:rsidP="00B9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  <w:p w:rsidR="00B97EA7" w:rsidRDefault="00B97EA7" w:rsidP="00B9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E5" w:rsidRPr="00E173EA" w:rsidTr="00C208E5">
        <w:tc>
          <w:tcPr>
            <w:tcW w:w="523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</w:tcPr>
          <w:p w:rsidR="00C208E5" w:rsidRDefault="00C208E5" w:rsidP="00861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к 80-летию Алтайского края. Экскурсия «Знакомый незнакомец»</w:t>
            </w:r>
          </w:p>
        </w:tc>
        <w:tc>
          <w:tcPr>
            <w:tcW w:w="1825" w:type="dxa"/>
          </w:tcPr>
          <w:p w:rsidR="00C208E5" w:rsidRDefault="00C208E5" w:rsidP="0086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54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</w:t>
            </w:r>
          </w:p>
        </w:tc>
        <w:tc>
          <w:tcPr>
            <w:tcW w:w="2222" w:type="dxa"/>
          </w:tcPr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</w:tr>
      <w:tr w:rsidR="00C208E5" w:rsidRPr="00E173EA" w:rsidTr="00C208E5">
        <w:tc>
          <w:tcPr>
            <w:tcW w:w="523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</w:tcPr>
          <w:p w:rsidR="00C208E5" w:rsidRDefault="00C208E5" w:rsidP="00861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</w:t>
            </w:r>
            <w:r w:rsidR="00B97EA7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положения Краевого смотра-конкурса музеев образовательных учреждений «Малая </w:t>
            </w:r>
            <w:proofErr w:type="spellStart"/>
            <w:proofErr w:type="gramStart"/>
            <w:r w:rsidR="00B97EA7">
              <w:rPr>
                <w:rFonts w:ascii="Times New Roman" w:hAnsi="Times New Roman" w:cs="Times New Roman"/>
                <w:sz w:val="24"/>
                <w:szCs w:val="24"/>
              </w:rPr>
              <w:t>родина-великая</w:t>
            </w:r>
            <w:proofErr w:type="spellEnd"/>
            <w:proofErr w:type="gramEnd"/>
            <w:r w:rsidR="00B97EA7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825" w:type="dxa"/>
          </w:tcPr>
          <w:p w:rsidR="00C208E5" w:rsidRDefault="00B97EA7" w:rsidP="0086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r w:rsidR="00C208E5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54" w:type="dxa"/>
          </w:tcPr>
          <w:p w:rsidR="00C208E5" w:rsidRDefault="00C208E5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22" w:type="dxa"/>
          </w:tcPr>
          <w:p w:rsidR="00C208E5" w:rsidRDefault="00C208E5" w:rsidP="00C2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32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методист,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</w:tcPr>
          <w:p w:rsidR="00C208E5" w:rsidRDefault="00C208E5" w:rsidP="00861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руководителей Краевого туристско-краеведческого слета «Алтай» «80-летие края в исследовательских работах учащихся».</w:t>
            </w:r>
          </w:p>
        </w:tc>
        <w:tc>
          <w:tcPr>
            <w:tcW w:w="1825" w:type="dxa"/>
          </w:tcPr>
          <w:p w:rsidR="00C208E5" w:rsidRDefault="00C208E5" w:rsidP="0086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1854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222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</w:t>
            </w:r>
          </w:p>
          <w:p w:rsidR="00C208E5" w:rsidRPr="00E173EA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>АКЦДОТиК</w:t>
            </w:r>
            <w:proofErr w:type="spellEnd"/>
            <w:r w:rsidRPr="00E173EA">
              <w:rPr>
                <w:rFonts w:ascii="Times New Roman" w:hAnsi="Times New Roman" w:cs="Times New Roman"/>
                <w:sz w:val="24"/>
                <w:szCs w:val="24"/>
              </w:rPr>
              <w:t xml:space="preserve"> «Алтай»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B97EA7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к 80-летию Алтайского края.</w:t>
            </w:r>
            <w:r w:rsidRPr="00E547C0">
              <w:rPr>
                <w:rFonts w:ascii="Times New Roman" w:hAnsi="Times New Roman" w:cs="Times New Roman"/>
              </w:rPr>
              <w:t xml:space="preserve"> </w:t>
            </w:r>
            <w:r w:rsidRPr="00861AD7">
              <w:rPr>
                <w:rFonts w:ascii="Times New Roman" w:hAnsi="Times New Roman" w:cs="Times New Roman"/>
                <w:sz w:val="24"/>
                <w:szCs w:val="24"/>
              </w:rPr>
              <w:t>Историко-культурные объекты Барнаула.</w:t>
            </w:r>
          </w:p>
        </w:tc>
        <w:tc>
          <w:tcPr>
            <w:tcW w:w="1825" w:type="dxa"/>
          </w:tcPr>
          <w:p w:rsidR="00C208E5" w:rsidRDefault="00C208E5" w:rsidP="0076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854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22" w:type="dxa"/>
          </w:tcPr>
          <w:p w:rsidR="00C208E5" w:rsidRDefault="00C208E5" w:rsidP="00760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Е.А., методист ДЮЦ Железнодорожного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Барнаула</w:t>
            </w:r>
          </w:p>
        </w:tc>
      </w:tr>
      <w:tr w:rsidR="00C208E5" w:rsidRPr="00E173EA" w:rsidTr="00C208E5">
        <w:tc>
          <w:tcPr>
            <w:tcW w:w="523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к 80-летию Алтайского края. Школьные музеи Алтайского края в материалах Краевого смотра-конкурса «Малая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родина-великая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825" w:type="dxa"/>
          </w:tcPr>
          <w:p w:rsidR="00C208E5" w:rsidRDefault="00B97EA7" w:rsidP="0032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854" w:type="dxa"/>
          </w:tcPr>
          <w:p w:rsidR="00C208E5" w:rsidRDefault="00B97EA7" w:rsidP="006F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222" w:type="dxa"/>
          </w:tcPr>
          <w:p w:rsidR="00B97EA7" w:rsidRDefault="00B97EA7" w:rsidP="00B9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08E5" w:rsidRDefault="00B97EA7" w:rsidP="00B97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методист,</w:t>
            </w:r>
          </w:p>
        </w:tc>
      </w:tr>
    </w:tbl>
    <w:p w:rsidR="00E173EA" w:rsidRPr="00E173EA" w:rsidRDefault="00E173EA" w:rsidP="006F2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1B6" w:rsidRPr="00E173EA" w:rsidRDefault="006F21B6" w:rsidP="006F21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21B6" w:rsidRPr="00E173EA" w:rsidSect="0053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85CD2"/>
    <w:multiLevelType w:val="hybridMultilevel"/>
    <w:tmpl w:val="0D7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73C"/>
    <w:rsid w:val="000E36E2"/>
    <w:rsid w:val="00116D4A"/>
    <w:rsid w:val="00326600"/>
    <w:rsid w:val="00387694"/>
    <w:rsid w:val="00536F5A"/>
    <w:rsid w:val="006F21B6"/>
    <w:rsid w:val="0078373C"/>
    <w:rsid w:val="007B2E23"/>
    <w:rsid w:val="00861AD7"/>
    <w:rsid w:val="00B97EA7"/>
    <w:rsid w:val="00C208E5"/>
    <w:rsid w:val="00DE77E7"/>
    <w:rsid w:val="00E1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EA"/>
    <w:pPr>
      <w:ind w:left="720"/>
      <w:contextualSpacing/>
    </w:pPr>
  </w:style>
  <w:style w:type="table" w:styleId="a4">
    <w:name w:val="Table Grid"/>
    <w:basedOn w:val="a1"/>
    <w:uiPriority w:val="59"/>
    <w:rsid w:val="00E1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pke</cp:lastModifiedBy>
  <cp:revision>2</cp:revision>
  <dcterms:created xsi:type="dcterms:W3CDTF">2017-03-10T08:12:00Z</dcterms:created>
  <dcterms:modified xsi:type="dcterms:W3CDTF">2017-03-10T08:12:00Z</dcterms:modified>
</cp:coreProperties>
</file>